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17B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F98CFD8" wp14:editId="246A883B">
            <wp:simplePos x="0" y="0"/>
            <wp:positionH relativeFrom="column">
              <wp:posOffset>1044111</wp:posOffset>
            </wp:positionH>
            <wp:positionV relativeFrom="paragraph">
              <wp:posOffset>-1873616</wp:posOffset>
            </wp:positionV>
            <wp:extent cx="7482033" cy="9787597"/>
            <wp:effectExtent l="9207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160" t="1351" r="30309" b="6720"/>
                    <a:stretch/>
                  </pic:blipFill>
                  <pic:spPr bwMode="auto">
                    <a:xfrm rot="5400000">
                      <a:off x="0" y="0"/>
                      <a:ext cx="7482033" cy="97875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1BFC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BFC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BFC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BFC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BFC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BFC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BFC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BFC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BFC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BFC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BFC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BFC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BFC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BFC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BFC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BFC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BFC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BFC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BFC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BFC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BFC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BFC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BFC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BFC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BFC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BFC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BFC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BFC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BFC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BFC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BFC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BFC" w:rsidRDefault="00271BFC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A60C4" w:rsidRDefault="00FA60C4" w:rsidP="00271B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60C4" w:rsidRPr="00FA60C4" w:rsidRDefault="00FA60C4" w:rsidP="00FA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CCF" w:rsidRPr="001E03E8" w:rsidRDefault="00302CCF" w:rsidP="00F9417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1E03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и стратегия</w:t>
      </w: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обучения родному (русскому) языку и литературе - формирование языковой личности. Родной язык - основа формирования личности. Русский язык изучается в едином лингвистическом пространстве как государственный и язык межнационального общения во взаимосвязи с родными и иностранными языками.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обучения:</w:t>
      </w:r>
    </w:p>
    <w:p w:rsidR="00302CCF" w:rsidRPr="001E03E8" w:rsidRDefault="00302CCF" w:rsidP="00302CC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единиц и уровней языковой системы с точки зрения их правильного употребления в речи, стилистических ресурсов, выразительных возможностей;</w:t>
      </w:r>
    </w:p>
    <w:p w:rsidR="00302CCF" w:rsidRDefault="00302CCF" w:rsidP="00302CCF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структуре речевого общения, условиям успешной коммуникации, формам и жанрам устной речи (монологической и диалогической), правилам речевого поведения.</w:t>
      </w:r>
    </w:p>
    <w:p w:rsidR="00E51CAB" w:rsidRPr="001E03E8" w:rsidRDefault="00E51CAB" w:rsidP="00E51CAB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E51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азвитие функциональной грамотности, формирование читательской культуры, умение пересказывать, сохраняя особенности стиля речи, интеллектуальных и творческих способностей, представления о специфике литературы в ряду других искусств; потребности в самостоят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ельном чтении произведений рус</w:t>
      </w:r>
      <w:r w:rsidRPr="00E51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ской художественной литературы; эстетического вкуса на основе освоения художественных текстов; развитие устной и письменной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речи учащихся, для которых русский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язык </w:t>
      </w:r>
      <w:r w:rsidRPr="00E51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</w:t>
      </w:r>
      <w:proofErr w:type="gramEnd"/>
      <w:r w:rsidRPr="00E51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родным.</w:t>
      </w:r>
    </w:p>
    <w:p w:rsidR="00E51CAB" w:rsidRPr="00F9417B" w:rsidRDefault="00302CCF" w:rsidP="00F941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первой части программы дается понятие о стилевом многообразии языка, формируются стилистические умения.</w:t>
      </w:r>
      <w:r w:rsidR="001E03E8"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второй части программы изучаются важнейшие характеристики речевого общения, рассматриваются место и роль общения среди других видов речевой деятельности, социокультурный аспект речевого поведения, формируются навыки речевого этикета.</w:t>
      </w:r>
    </w:p>
    <w:p w:rsidR="00302CCF" w:rsidRDefault="00302CCF" w:rsidP="001B067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предмета.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i/>
          <w:sz w:val="24"/>
          <w:szCs w:val="24"/>
          <w:lang w:eastAsia="ru-RU"/>
        </w:rPr>
        <w:t>Русский язык и русская культура (7 часов)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Слово о русском языке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Язык как общественное явление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Отражение в русском языке культуры и истории русского народа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Функции русского языка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Языковая картина мира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Орфографический и пунктуационный практикум</w:t>
      </w:r>
    </w:p>
    <w:p w:rsid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1B067A">
        <w:rPr>
          <w:rFonts w:ascii="Times New Roman" w:hAnsi="Times New Roman" w:cs="Times New Roman"/>
          <w:sz w:val="24"/>
          <w:szCs w:val="24"/>
          <w:lang w:eastAsia="ru-RU"/>
        </w:rPr>
        <w:t>Анализ  практикума</w:t>
      </w:r>
      <w:proofErr w:type="gramEnd"/>
      <w:r w:rsidRPr="001B067A">
        <w:rPr>
          <w:rFonts w:ascii="Times New Roman" w:hAnsi="Times New Roman" w:cs="Times New Roman"/>
          <w:sz w:val="24"/>
          <w:szCs w:val="24"/>
          <w:lang w:eastAsia="ru-RU"/>
        </w:rPr>
        <w:t>. Работа над ошибками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i/>
          <w:sz w:val="24"/>
          <w:szCs w:val="24"/>
          <w:lang w:eastAsia="ru-RU"/>
        </w:rPr>
        <w:t>Особенности лексики русской культуры (7 час.)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Ключевые слова русской культуры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Основные разряды ключевых слов русской культуры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«Словарь русской ментальности»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Крылатые слова и выражения в русском языке</w:t>
      </w:r>
    </w:p>
    <w:p w:rsid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Груп</w:t>
      </w:r>
      <w:r>
        <w:rPr>
          <w:rFonts w:ascii="Times New Roman" w:hAnsi="Times New Roman" w:cs="Times New Roman"/>
          <w:sz w:val="24"/>
          <w:szCs w:val="24"/>
          <w:lang w:eastAsia="ru-RU"/>
        </w:rPr>
        <w:t>пы крылатых слов русского языка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Контрольное сочинение на морально-этическую тему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i/>
          <w:sz w:val="24"/>
          <w:szCs w:val="24"/>
          <w:lang w:eastAsia="ru-RU"/>
        </w:rPr>
        <w:t>Развитие русского языка (21 час.)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Развитие русского языка как закономерный процесс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Роль А.С. Пушкина в формировании современного русского языка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Факторы, влияющие на изменения в русском языке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Проект «Устаревшая лексика в произведениях русских писателей-классиков»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Основные тенденции развития современного русского языка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Новейший этап развития русского языка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Язык виртуального общения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Контрольная работа (тестирование) по изученным темам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Анализ контрольной работы.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Новые иноязычные заимствования в современном русском языке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Вариантность иноязычных заимствований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Причины появления в современном русском языке иноязычных заимствований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Словообразовательные неологизмы в современном русском языке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 xml:space="preserve"> Сочинение-рассуждение о пополнении современного русского языка словообразовательными неологизмами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Переосмысление значений слов в современном русском языке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Семантические неологизмы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Стилистическая переоценка слов в современном русском языке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Общенациональный жаргон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Контр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ольная работа 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Анализ контрольной работы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i/>
          <w:sz w:val="24"/>
          <w:szCs w:val="24"/>
          <w:lang w:eastAsia="ru-RU"/>
        </w:rPr>
        <w:t>Культура речи (15 часов)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Активные процессы в области произношения и ударения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Вариативность норм произношения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Орфоэпические словари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Лексическая сочетаемость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Трудные случаи лексической сочетаемости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Контрольная работа (тестирование) по изученным темам.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Типичные ошибки в управлении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Ошибки в построении простого осложнённого предложения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Типичные ошибки в построении сложного предложения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Речевой этикет в деловом общении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Телефонный этикет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Правила сетевого этикета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Нарушения сетевого этикета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Контрольная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работа </w:t>
      </w:r>
      <w:r w:rsidRPr="001B067A">
        <w:rPr>
          <w:rFonts w:ascii="Times New Roman" w:hAnsi="Times New Roman" w:cs="Times New Roman"/>
          <w:sz w:val="24"/>
          <w:szCs w:val="24"/>
          <w:lang w:eastAsia="ru-RU"/>
        </w:rPr>
        <w:t xml:space="preserve"> по</w:t>
      </w:r>
      <w:proofErr w:type="gramEnd"/>
      <w:r w:rsidRPr="001B067A">
        <w:rPr>
          <w:rFonts w:ascii="Times New Roman" w:hAnsi="Times New Roman" w:cs="Times New Roman"/>
          <w:sz w:val="24"/>
          <w:szCs w:val="24"/>
          <w:lang w:eastAsia="ru-RU"/>
        </w:rPr>
        <w:t xml:space="preserve"> изученным темам.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Анализ. Работа над ошибками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i/>
          <w:sz w:val="24"/>
          <w:szCs w:val="24"/>
          <w:lang w:eastAsia="ru-RU"/>
        </w:rPr>
        <w:t>Речь. Текст (18 часов)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Русский язык в Интернете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 xml:space="preserve">Контактное и </w:t>
      </w:r>
      <w:proofErr w:type="spellStart"/>
      <w:r w:rsidRPr="001B067A">
        <w:rPr>
          <w:rFonts w:ascii="Times New Roman" w:hAnsi="Times New Roman" w:cs="Times New Roman"/>
          <w:sz w:val="24"/>
          <w:szCs w:val="24"/>
          <w:lang w:eastAsia="ru-RU"/>
        </w:rPr>
        <w:t>дистантное</w:t>
      </w:r>
      <w:proofErr w:type="spellEnd"/>
      <w:r w:rsidRPr="001B067A">
        <w:rPr>
          <w:rFonts w:ascii="Times New Roman" w:hAnsi="Times New Roman" w:cs="Times New Roman"/>
          <w:sz w:val="24"/>
          <w:szCs w:val="24"/>
          <w:lang w:eastAsia="ru-RU"/>
        </w:rPr>
        <w:t xml:space="preserve"> общение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1B067A">
        <w:rPr>
          <w:rFonts w:ascii="Times New Roman" w:hAnsi="Times New Roman" w:cs="Times New Roman"/>
          <w:sz w:val="24"/>
          <w:szCs w:val="24"/>
          <w:lang w:eastAsia="ru-RU"/>
        </w:rPr>
        <w:t>Текстинг</w:t>
      </w:r>
      <w:proofErr w:type="spellEnd"/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Виды преобразования текстов. Аннотация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1B067A">
        <w:rPr>
          <w:rFonts w:ascii="Times New Roman" w:hAnsi="Times New Roman" w:cs="Times New Roman"/>
          <w:sz w:val="24"/>
          <w:szCs w:val="24"/>
          <w:lang w:eastAsia="ru-RU"/>
        </w:rPr>
        <w:t>Инфографика</w:t>
      </w:r>
      <w:proofErr w:type="spellEnd"/>
      <w:r w:rsidRPr="001B067A">
        <w:rPr>
          <w:rFonts w:ascii="Times New Roman" w:hAnsi="Times New Roman" w:cs="Times New Roman"/>
          <w:sz w:val="24"/>
          <w:szCs w:val="24"/>
          <w:lang w:eastAsia="ru-RU"/>
        </w:rPr>
        <w:t>. Конспект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Разговорная речь. Анекдот.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Шутка. Каламбур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Официально-деловой стиль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Деловое письмо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 xml:space="preserve">Научно-учебный </w:t>
      </w:r>
      <w:proofErr w:type="spellStart"/>
      <w:r w:rsidRPr="001B067A">
        <w:rPr>
          <w:rFonts w:ascii="Times New Roman" w:hAnsi="Times New Roman" w:cs="Times New Roman"/>
          <w:sz w:val="24"/>
          <w:szCs w:val="24"/>
          <w:lang w:eastAsia="ru-RU"/>
        </w:rPr>
        <w:t>подстиль</w:t>
      </w:r>
      <w:proofErr w:type="spellEnd"/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Ведение спора-диалога в рамках дискуссии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Доклад. Сообщение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Контрольная работа (тестирование) по изученным темам.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Публицистический стиль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Проблемный очерк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Язык художественной литературы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Прецедентные тексты</w:t>
      </w:r>
    </w:p>
    <w:p w:rsidR="001B067A" w:rsidRPr="001B067A" w:rsidRDefault="001B067A" w:rsidP="001B067A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1B067A">
        <w:rPr>
          <w:rFonts w:ascii="Times New Roman" w:hAnsi="Times New Roman" w:cs="Times New Roman"/>
          <w:sz w:val="24"/>
          <w:szCs w:val="24"/>
          <w:lang w:eastAsia="ru-RU"/>
        </w:rPr>
        <w:t>Тестирования</w:t>
      </w:r>
    </w:p>
    <w:p w:rsidR="001E03E8" w:rsidRPr="001E03E8" w:rsidRDefault="00302CCF" w:rsidP="00902F6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Личностные, </w:t>
      </w:r>
      <w:proofErr w:type="spellStart"/>
      <w:r w:rsidRPr="001E03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E03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</w:t>
      </w:r>
      <w:proofErr w:type="spellStart"/>
      <w:r w:rsidRPr="001E03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предметныерезультаты</w:t>
      </w:r>
      <w:proofErr w:type="spellEnd"/>
      <w:r w:rsidRPr="001E03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изучения предмета</w:t>
      </w:r>
      <w:r w:rsidR="001E03E8"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02CCF" w:rsidRPr="001E03E8" w:rsidRDefault="00302CCF" w:rsidP="001E03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Цели и образовательные результаты представлены на нескольких уровнях — личностном, </w:t>
      </w:r>
      <w:proofErr w:type="spellStart"/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метапредметном</w:t>
      </w:r>
      <w:proofErr w:type="spellEnd"/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предметном.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Личностными результатами</w:t>
      </w: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выпускниками основной школы программы по русскому (родному) языку и литературе являются: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E03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Метапредметными</w:t>
      </w:r>
      <w:proofErr w:type="spellEnd"/>
      <w:r w:rsidRPr="001E03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результатами</w:t>
      </w: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выпускниками основной школы программы по русскому языку являются: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владение всеми видами речевой деятельности: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чтение: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разными видами чтения (поисковым, просмотровым, ознакомительным, изучающим) текстов разных стилей и жанров;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адекватное восприятие на слух текстов разных стилей и жанров; владение разными видами </w:t>
      </w:r>
      <w:proofErr w:type="spellStart"/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(выборочным, ознакомительным, детальным);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свободно пользоваться словарями различных типов, справочной литературой, в том числе и на электронных носителях;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говорение и письмо: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воспроизводить прослушанный или прочитанный текст с заданной степенью свернутости (план, пересказ, конспект, аннотация);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прочитанному, услышанному, увиденному;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межпредметном</w:t>
      </w:r>
      <w:proofErr w:type="spellEnd"/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уровне (на уроках иностранного языка, литературы и др.);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 результатами</w:t>
      </w: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выпускниками основной школы программы по русскому языку являются: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понимание места родного языка в системе гуманитарных наук и его роли в образовании в целом;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усвоение основ научных знаний о родном языке; понимание взаимосвязи его уровней и единиц;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302CCF" w:rsidRPr="001E03E8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302CCF" w:rsidRDefault="00302CCF" w:rsidP="00302CC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FA60C4" w:rsidRDefault="00FA60C4" w:rsidP="003A47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A60C4" w:rsidRDefault="00FA60C4" w:rsidP="003A47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A4770" w:rsidRPr="003A4770" w:rsidRDefault="003A4770" w:rsidP="00B90B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A47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ание</w:t>
      </w:r>
    </w:p>
    <w:p w:rsidR="003A4770" w:rsidRPr="003A4770" w:rsidRDefault="003A4770" w:rsidP="003A47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15242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3"/>
        <w:gridCol w:w="10977"/>
        <w:gridCol w:w="1843"/>
        <w:gridCol w:w="1559"/>
      </w:tblGrid>
      <w:tr w:rsidR="003A4770" w:rsidRPr="003A4770" w:rsidTr="00F9417B">
        <w:trPr>
          <w:trHeight w:val="496"/>
        </w:trPr>
        <w:tc>
          <w:tcPr>
            <w:tcW w:w="8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3A4770" w:rsidRDefault="003A4770" w:rsidP="003A4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3A4770" w:rsidRDefault="003A4770" w:rsidP="003A4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3A4770" w:rsidRDefault="003A4770" w:rsidP="003A4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3A4770" w:rsidRPr="003A4770" w:rsidTr="00F9417B">
        <w:trPr>
          <w:trHeight w:val="26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A4770" w:rsidRPr="003A4770" w:rsidRDefault="003A4770" w:rsidP="003A4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A4770" w:rsidRPr="003A4770" w:rsidRDefault="003A4770" w:rsidP="003A4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3A4770" w:rsidRDefault="007C7AC4" w:rsidP="003A4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</w:t>
            </w:r>
            <w:r w:rsidR="003A4770"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3A4770" w:rsidRDefault="007C7AC4" w:rsidP="003A4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ф</w:t>
            </w:r>
            <w:r w:rsidR="003A4770"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</w:tc>
      </w:tr>
      <w:tr w:rsidR="003A4770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3A4770" w:rsidRDefault="003A4770" w:rsidP="003A47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3A4770" w:rsidRDefault="003A4770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Русский </w:t>
            </w:r>
            <w:r w:rsidR="00F261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язык и русская культура.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0E4543" w:rsidRDefault="003A4770" w:rsidP="003A47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3A4770" w:rsidRDefault="003A4770" w:rsidP="003A47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3A4770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3A4770" w:rsidRDefault="003A4770" w:rsidP="007C7AC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3A4770" w:rsidRDefault="003A4770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 о русском языке</w:t>
            </w:r>
            <w:r w:rsidR="00932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932A1C">
              <w:t xml:space="preserve"> </w:t>
            </w:r>
            <w:r w:rsidR="00932A1C" w:rsidRPr="00932A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Отражение в русском языке культуры и истории русского народа.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0E4543" w:rsidRDefault="006E6386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3A4770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3A4770" w:rsidRDefault="003A4770" w:rsidP="003A47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3A4770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3A4770" w:rsidRDefault="003A4770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3A4770" w:rsidRDefault="003A4770" w:rsidP="00E51CAB">
            <w:pPr>
              <w:spacing w:after="0" w:line="0" w:lineRule="atLeast"/>
              <w:ind w:right="1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 как общественное явление</w:t>
            </w:r>
            <w:r w:rsidR="00A86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0E4543" w:rsidRDefault="006E6386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06</w:t>
            </w:r>
            <w:r w:rsidR="003A4770">
              <w:rPr>
                <w:rFonts w:ascii="Times New Roman" w:hAnsi="Times New Roman"/>
                <w:sz w:val="24"/>
                <w:szCs w:val="24"/>
                <w:lang w:val="tt-RU"/>
              </w:rPr>
              <w:t>. 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3A4770" w:rsidRDefault="003A4770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3A4770" w:rsidRPr="003A4770" w:rsidTr="00F9417B">
        <w:trPr>
          <w:trHeight w:val="615"/>
        </w:trPr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3A4770" w:rsidRDefault="003A4770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3A4770" w:rsidRDefault="003A4770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Отражение в русском языке культуры и истории русского народа</w:t>
            </w:r>
            <w:r w:rsidR="00A86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0E4543" w:rsidRDefault="006C2441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08</w:t>
            </w:r>
            <w:r w:rsidR="003A4770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3A4770" w:rsidRDefault="003A4770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3A4770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3A4770" w:rsidRDefault="003A4770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3A4770" w:rsidRDefault="003A4770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 русского языка</w:t>
            </w:r>
            <w:r w:rsidR="00A86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0E4543" w:rsidRDefault="006E6386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3A4770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3A4770" w:rsidRDefault="003A4770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3A4770" w:rsidRPr="003A4770" w:rsidTr="00F9417B">
        <w:trPr>
          <w:trHeight w:val="352"/>
        </w:trPr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3A4770" w:rsidRDefault="00716EF9" w:rsidP="003A4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1B067A" w:rsidRDefault="001B067A" w:rsidP="003A4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06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Орфографический и пунктуационный практикум</w:t>
            </w:r>
            <w:r w:rsidR="00A8655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0E4543" w:rsidRDefault="006C2441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  <w:r w:rsidR="003A4770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3A4770" w:rsidRDefault="003A4770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3A4770" w:rsidRPr="003A4770" w:rsidTr="00F9417B">
        <w:trPr>
          <w:trHeight w:val="316"/>
        </w:trPr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3A4770" w:rsidRDefault="00716EF9" w:rsidP="003A4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3A4770" w:rsidRDefault="001B067A" w:rsidP="003A4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 практикума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Работа над ошибками</w:t>
            </w:r>
            <w:r w:rsidR="00A86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0E4543" w:rsidRDefault="006E6386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3A4770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3A4770" w:rsidRDefault="003A4770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3A4770" w:rsidRPr="003A4770" w:rsidTr="00F9417B">
        <w:trPr>
          <w:trHeight w:val="392"/>
        </w:trPr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3A4770" w:rsidRDefault="003A4770" w:rsidP="003A47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3A4770" w:rsidRDefault="003A4770" w:rsidP="003A4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Особенности лексики русской культуры</w:t>
            </w:r>
            <w:r w:rsidR="00F26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0E4543" w:rsidRDefault="003A4770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A4770" w:rsidRPr="003A4770" w:rsidRDefault="003A4770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7C7AC4" w:rsidRPr="003A4770" w:rsidTr="00F9417B">
        <w:trPr>
          <w:trHeight w:val="392"/>
        </w:trPr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16EF9" w:rsidP="003A4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3A4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Ключевые слова русской культуры</w:t>
            </w:r>
            <w:r w:rsidR="00A86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0E4543" w:rsidRDefault="006C2441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7C7AC4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7C7AC4" w:rsidRPr="003A4770" w:rsidTr="00F9417B">
        <w:trPr>
          <w:trHeight w:val="392"/>
        </w:trPr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16EF9" w:rsidP="003A4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3A4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разряды ключевых слов русской культуры</w:t>
            </w:r>
            <w:r w:rsidR="00A86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0E4543" w:rsidRDefault="006E6386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27.09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7C7AC4" w:rsidRPr="003A4770" w:rsidTr="00F9417B">
        <w:trPr>
          <w:trHeight w:val="392"/>
        </w:trPr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16EF9" w:rsidP="003A4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3A4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«Словарь русской ментальности»</w:t>
            </w:r>
            <w:r w:rsidR="00A86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0E4543" w:rsidRDefault="006C2441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  <w:r w:rsidR="006E6386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7C7AC4" w:rsidRPr="003A4770" w:rsidTr="00F9417B">
        <w:trPr>
          <w:trHeight w:val="392"/>
        </w:trPr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16EF9" w:rsidP="003A4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3A47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Крылатые слова и выражения в русском языке</w:t>
            </w:r>
            <w:r w:rsidR="00A865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0E4543" w:rsidRDefault="006E6386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04</w:t>
            </w:r>
            <w:r w:rsidR="007C7AC4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7C7AC4" w:rsidRPr="003A4770" w:rsidTr="00F9417B">
        <w:trPr>
          <w:trHeight w:val="327"/>
        </w:trPr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16EF9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3841" w:rsidRPr="00303841" w:rsidRDefault="007C7AC4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A47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Контрольное сочинение на морально-этическую тему</w:t>
            </w:r>
            <w:r w:rsidR="003038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Default="006C2441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06</w:t>
            </w:r>
            <w:r w:rsidR="007C7AC4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  <w:p w:rsidR="007C7AC4" w:rsidRPr="000E4543" w:rsidRDefault="007C7AC4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20989" w:rsidRPr="003A4770" w:rsidTr="00F9417B">
        <w:trPr>
          <w:trHeight w:val="327"/>
        </w:trPr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0989" w:rsidRPr="003A4770" w:rsidRDefault="00716EF9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0989" w:rsidRPr="00716EF9" w:rsidRDefault="00D20989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16E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Анализ контр</w:t>
            </w:r>
            <w:r w:rsidR="00716E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716E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льного сочинения</w:t>
            </w:r>
            <w:r w:rsidR="004040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0989" w:rsidRDefault="00716EF9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0989" w:rsidRPr="003A4770" w:rsidRDefault="00D20989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7C7AC4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3A47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r w:rsidR="00F2615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азвитие русского языка.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Default="007C7AC4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7C7AC4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16EF9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русского языка как закономерный процесс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0E4543" w:rsidRDefault="006C2441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7C7AC4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7C7AC4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16EF9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265C82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Орфографический и пунктуационный практикум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0E4543" w:rsidRDefault="006E6386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7C7AC4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7C7AC4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16EF9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Факторы, влияющие на изменения в русском языке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0E4543" w:rsidRDefault="006C2441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6E6386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7C7AC4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16EF9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26156" w:rsidRPr="00F26156" w:rsidRDefault="007C7AC4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«Устаревшая лексика в произведениях русских писателей-классиков»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Default="006E6386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25.10</w:t>
            </w:r>
          </w:p>
          <w:p w:rsidR="007C7AC4" w:rsidRPr="000E4543" w:rsidRDefault="007C7AC4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716EF9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EF9" w:rsidRDefault="00716EF9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EF9" w:rsidRPr="003A4770" w:rsidRDefault="00265C82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проектной работы.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EF9" w:rsidRDefault="00716EF9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27.10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EF9" w:rsidRPr="003A4770" w:rsidRDefault="00716EF9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7C7AC4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16EF9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тенденции развития современного русского языка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0E4543" w:rsidRDefault="00957B33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08</w:t>
            </w:r>
            <w:r w:rsidR="007C7AC4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7C7AC4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16EF9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Новейший этап развития русского языка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0E4543" w:rsidRDefault="00957B33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 w:rsidR="007C7AC4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7C7AC4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16EF9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216B99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0E4543" w:rsidRDefault="00957B33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  <w:r w:rsidR="007C7AC4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7C7AC4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16EF9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216B99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Контрольная работа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0E4543" w:rsidRDefault="00957B33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 w:rsidR="007C7AC4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7C7AC4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16EF9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0E4543" w:rsidRDefault="00957B33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22.11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7C7AC4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16EF9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Новые иноязычные заимствования в современном русском языке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0E4543" w:rsidRDefault="00957B33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24.11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7C7AC4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16EF9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Вариантность иноязычных заимствований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0E4543" w:rsidRDefault="00957B33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29.11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7C7AC4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16EF9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Словообразовательные неологизмы в современном русском языке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0E4543" w:rsidRDefault="002C0196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01</w:t>
            </w:r>
            <w:r w:rsidR="007C7AC4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7C7AC4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16EF9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216B9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Сочинение-рассуждение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0E4543" w:rsidRDefault="002C0196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06</w:t>
            </w:r>
            <w:r w:rsidR="007C7AC4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7C7AC4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16EF9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216B99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0E4543" w:rsidRDefault="002C0196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08</w:t>
            </w:r>
            <w:r w:rsidR="007C7AC4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7C7AC4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16EF9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Семантические неологизмы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0E4543" w:rsidRDefault="002C0196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7C7AC4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16EF9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Стилистическая переоценка слов в современном русском языке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0E4543" w:rsidRDefault="002C0196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7C7AC4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16EF9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Общенациональный жаргон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0E4543" w:rsidRDefault="002C0196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7C7AC4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16EF9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</w:t>
            </w:r>
            <w:r w:rsidR="001B06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ольная работа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0E4543" w:rsidRDefault="002C0196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7C7AC4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16EF9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3A477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0E4543" w:rsidRDefault="002C0196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7C7AC4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3A477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F26156" w:rsidP="003A477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Культура речи.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0E4543" w:rsidRDefault="007C7AC4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7C7AC4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16EF9" w:rsidP="007C7AC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3A477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Активные процессы в области произношения и ударения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0E4543" w:rsidRDefault="002C0196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29.12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7C7AC4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16EF9" w:rsidP="007C7AC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3A477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Вариативность норм произношения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0E4543" w:rsidRDefault="007C7AC4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="002C0196">
              <w:rPr>
                <w:rFonts w:ascii="Times New Roman" w:hAnsi="Times New Roman"/>
                <w:sz w:val="24"/>
                <w:szCs w:val="24"/>
                <w:lang w:val="tt-RU"/>
              </w:rPr>
              <w:t>0.01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7C7AC4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16EF9" w:rsidP="007C7AC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3A477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Орфоэпические словари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0E4543" w:rsidRDefault="002C0196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12.01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7C7AC4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16EF9" w:rsidP="007C7AC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3A477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Лексическая сочетаемость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0E4543" w:rsidRDefault="002C0196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17.01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7C7AC4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16EF9" w:rsidP="007C7AC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3A477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Трудные случаи лексической сочетаемости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0E4543" w:rsidRDefault="002C0196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19.01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7C7AC4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16EF9" w:rsidP="007C7AC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216B99" w:rsidP="003A477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Контрольная работа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0E4543" w:rsidRDefault="002C0196" w:rsidP="006E63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24.01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C4" w:rsidRPr="003A4770" w:rsidRDefault="007C7AC4" w:rsidP="006E63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037FE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37FE" w:rsidRDefault="00716EF9" w:rsidP="00A037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37FE" w:rsidRPr="003A4770" w:rsidRDefault="00A037FE" w:rsidP="00A037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37FE" w:rsidRDefault="002C0196" w:rsidP="00A03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26.01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37FE" w:rsidRPr="003A4770" w:rsidRDefault="00A037FE" w:rsidP="00A037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037FE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716EF9" w:rsidP="00A037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hd w:val="clear" w:color="auto" w:fill="FFFFFF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Типичные ошибки в управлении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0E4543" w:rsidRDefault="002C0196" w:rsidP="00A03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31.01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037FE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716EF9" w:rsidP="00A037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Ошибки в построении простого осложнённого предложения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0E4543" w:rsidRDefault="002C0196" w:rsidP="00A03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02</w:t>
            </w:r>
            <w:r w:rsidR="00A037FE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037FE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716EF9" w:rsidP="00A037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Типичные ошибки в построении сложного предложения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0E4543" w:rsidRDefault="002C0196" w:rsidP="00A03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07</w:t>
            </w:r>
            <w:r w:rsidR="00A037FE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037FE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716EF9" w:rsidP="00A037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Речевой этикет в деловом общении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0E4543" w:rsidRDefault="00D20989" w:rsidP="00A03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09.02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037FE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716EF9" w:rsidP="00A037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Телефонный этикет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0E4543" w:rsidRDefault="00D20989" w:rsidP="00A03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14.02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67A5F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A5F" w:rsidRDefault="00B67A5F" w:rsidP="00A037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A5F" w:rsidRPr="003A4770" w:rsidRDefault="00B67A5F" w:rsidP="00A037F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Орфографический и пунктуационный практикум.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A5F" w:rsidRDefault="00B155DA" w:rsidP="00A03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16.02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A5F" w:rsidRPr="003A4770" w:rsidRDefault="00B67A5F" w:rsidP="00A037F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037FE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B67A5F" w:rsidP="00A037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Контрольная работа </w:t>
            </w:r>
            <w:r w:rsidRPr="003A47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изученным темам.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0E4543" w:rsidRDefault="00B155DA" w:rsidP="00A03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="00D20989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037FE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B67A5F" w:rsidP="00A037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0E4543" w:rsidRDefault="00B155DA" w:rsidP="00A03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01.03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037FE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F26156" w:rsidP="00A037F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Речь. Текст.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0E4543" w:rsidRDefault="00A037FE" w:rsidP="00A03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037FE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B67A5F" w:rsidP="00A037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 в Интернете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0E4543" w:rsidRDefault="00B155DA" w:rsidP="00A03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06</w:t>
            </w:r>
            <w:r w:rsidR="00A037FE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037FE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B67A5F" w:rsidP="00A037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Контактное и </w:t>
            </w:r>
            <w:proofErr w:type="spellStart"/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дистантное</w:t>
            </w:r>
            <w:proofErr w:type="spellEnd"/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общение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0E4543" w:rsidRDefault="00B155DA" w:rsidP="00A03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  <w:r w:rsidR="00D20989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037FE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B67A5F" w:rsidP="00A037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Текстинг</w:t>
            </w:r>
            <w:proofErr w:type="spellEnd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0E4543" w:rsidRDefault="00B155DA" w:rsidP="00A03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  <w:r w:rsidR="00D20989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037FE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B67A5F" w:rsidP="00A037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Разговорная речь. Анекдот.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0E4543" w:rsidRDefault="00B155DA" w:rsidP="00A03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 w:rsidR="00D20989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037FE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B67A5F" w:rsidP="00A037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Шутка.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0E4543" w:rsidRDefault="00B155DA" w:rsidP="00A03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D20989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037FE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B67A5F" w:rsidP="00A037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Каламбур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0E4543" w:rsidRDefault="00B155DA" w:rsidP="00A03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03.04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037FE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B67A5F" w:rsidP="00A037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Официально-деловой стиль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0E4543" w:rsidRDefault="00B155DA" w:rsidP="00A03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05.04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B67A5F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A5F" w:rsidRDefault="00265C82" w:rsidP="00A037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A5F" w:rsidRPr="003A4770" w:rsidRDefault="00B67A5F" w:rsidP="00A037F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Деловое письмо.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A5F" w:rsidRDefault="00B155DA" w:rsidP="00A03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 w:rsidR="00FD00CD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7A5F" w:rsidRPr="003A4770" w:rsidRDefault="00B67A5F" w:rsidP="00A037F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037FE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265C82" w:rsidP="00A037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Научно-учебный </w:t>
            </w:r>
            <w:proofErr w:type="spellStart"/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подстиль</w:t>
            </w:r>
            <w:proofErr w:type="spellEnd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0E4543" w:rsidRDefault="00B155DA" w:rsidP="00A03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  <w:r w:rsidR="00D20989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037FE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265C82" w:rsidP="00A037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спора-диалога в рамках дискуссии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0E4543" w:rsidRDefault="00B155DA" w:rsidP="00A03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 w:rsidR="00D20989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037FE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265C82" w:rsidP="00A037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D20989" w:rsidP="00A037F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Доклад.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0E4543" w:rsidRDefault="00B155DA" w:rsidP="00A03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  <w:r w:rsidR="00D20989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20989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0989" w:rsidRDefault="00265C82" w:rsidP="00A037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0989" w:rsidRPr="003A4770" w:rsidRDefault="00D20989" w:rsidP="00A037F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Сообщение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0989" w:rsidRDefault="00B155DA" w:rsidP="00A03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  <w:r w:rsidR="00B67A5F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0989" w:rsidRPr="003A4770" w:rsidRDefault="00D20989" w:rsidP="00A037F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037FE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265C82" w:rsidP="00A037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(тестирование) по изученным темам.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0E4543" w:rsidRDefault="00B155DA" w:rsidP="00A03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  <w:r w:rsidR="00B67A5F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D20989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0989" w:rsidRDefault="00265C82" w:rsidP="00A037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0989" w:rsidRPr="003A4770" w:rsidRDefault="00D20989" w:rsidP="00A037F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контрольной работы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0989" w:rsidRDefault="00B155DA" w:rsidP="00A03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03.05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0989" w:rsidRPr="003A4770" w:rsidRDefault="00D20989" w:rsidP="00A037F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037FE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265C82" w:rsidP="00A037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Публицистический стиль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0E4543" w:rsidRDefault="00B155DA" w:rsidP="00A03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08.05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037FE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265C82" w:rsidP="00A037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Проблемный очерк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0E4543" w:rsidRDefault="00B155DA" w:rsidP="00A03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  <w:r w:rsidR="00FD00CD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037FE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265C82" w:rsidP="00A037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 художественной литературы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0E4543" w:rsidRDefault="00B155DA" w:rsidP="00A03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 w:rsidR="00FD00CD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716EF9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EF9" w:rsidRDefault="00265C82" w:rsidP="00A037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EF9" w:rsidRPr="003A4770" w:rsidRDefault="00716EF9" w:rsidP="00A037F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Прецедентные тексты.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EF9" w:rsidRDefault="00DC6F54" w:rsidP="00A03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 w:rsidR="00B67A5F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6EF9" w:rsidRPr="003A4770" w:rsidRDefault="00716EF9" w:rsidP="00A037F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A037FE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265C82" w:rsidP="00A037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1B067A" w:rsidRDefault="00265C82" w:rsidP="00A037F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Орфографический и пунктуационный практикум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0E4543" w:rsidRDefault="00DC6F54" w:rsidP="00A03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A037FE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7FE" w:rsidRPr="003A4770" w:rsidRDefault="00A037FE" w:rsidP="00A037F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265C82" w:rsidRPr="003A4770" w:rsidTr="00F9417B">
        <w:tc>
          <w:tcPr>
            <w:tcW w:w="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C82" w:rsidRPr="00DC6F54" w:rsidRDefault="00265C82" w:rsidP="00A037F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  <w:r w:rsidR="00DC6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-68</w:t>
            </w:r>
          </w:p>
        </w:tc>
        <w:tc>
          <w:tcPr>
            <w:tcW w:w="10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C82" w:rsidRPr="00DC6F54" w:rsidRDefault="00265C82" w:rsidP="00A037FE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  <w:r w:rsidR="00DC6F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 Итоговый урок.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C82" w:rsidRDefault="00DC6F54" w:rsidP="00A037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  <w:r w:rsidR="00265C82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C82" w:rsidRPr="003A4770" w:rsidRDefault="00265C82" w:rsidP="00A037F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3A4770" w:rsidRPr="007C7AC4" w:rsidRDefault="001E03E8" w:rsidP="007C7A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252525"/>
          <w:lang w:eastAsia="ru-RU"/>
        </w:rPr>
        <w:br/>
      </w:r>
      <w:r w:rsidRPr="001E03E8">
        <w:rPr>
          <w:rFonts w:ascii="Arial" w:hAnsi="Arial" w:cs="Arial"/>
          <w:b/>
          <w:color w:val="252525"/>
          <w:lang w:eastAsia="ru-RU"/>
        </w:rPr>
        <w:t xml:space="preserve">  </w:t>
      </w:r>
      <w:r w:rsidR="003A4770" w:rsidRPr="007C7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предмета</w:t>
      </w:r>
    </w:p>
    <w:p w:rsidR="003A4770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 освоения программы:</w:t>
      </w:r>
    </w:p>
    <w:p w:rsidR="003A4770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</w:t>
      </w:r>
      <w:proofErr w:type="gramStart"/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России,  чувство</w:t>
      </w:r>
      <w:proofErr w:type="gramEnd"/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</w:t>
      </w:r>
    </w:p>
    <w:p w:rsidR="003A4770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</w:t>
      </w:r>
    </w:p>
    <w:p w:rsidR="003A4770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Готовность и способность обучающихся к саморазвитию и самообразованию на основе мотивации к обучению и познанию;</w:t>
      </w:r>
    </w:p>
    <w:p w:rsidR="003A4770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Понимание  родного языка и родной литературы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 анализ общих сведений о лингвистике как науке и ученых-русистах; об основных нормах русского литературного языка; способность обогащать свой словарный запас; формировать навыки анализа и оценки языковых явлений и фактов; умение пользоваться различными лингвистическими словарями.</w:t>
      </w:r>
    </w:p>
    <w:p w:rsidR="003A4770" w:rsidRPr="007C7AC4" w:rsidRDefault="007C7AC4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3A4770"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самосовершенствованию.</w:t>
      </w:r>
    </w:p>
    <w:p w:rsidR="003A4770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5.Получение достаточного объема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и чужой речью.</w:t>
      </w:r>
    </w:p>
    <w:p w:rsidR="003A4770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</w:t>
      </w:r>
    </w:p>
    <w:p w:rsidR="003A4770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Освоенность социальных норм, правил поведения, ролей и форм социальной жизни в группах и сообществах</w:t>
      </w:r>
    </w:p>
    <w:p w:rsidR="003A4770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художественные, научные и публицистические тексты, отражающие разные этнокультурные традиции;</w:t>
      </w:r>
    </w:p>
    <w:p w:rsidR="003A4770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C7AC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7C7AC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результаты</w:t>
      </w:r>
    </w:p>
    <w:p w:rsidR="007C7AC4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</w:t>
      </w:r>
    </w:p>
    <w:p w:rsidR="007C7AC4" w:rsidRPr="007C7AC4" w:rsidRDefault="007C7AC4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3A4770"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:rsidR="007C7AC4" w:rsidRPr="007C7AC4" w:rsidRDefault="007C7AC4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3A4770"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7C7AC4" w:rsidRPr="007C7AC4" w:rsidRDefault="007C7AC4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3A4770"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7C7AC4" w:rsidRPr="007C7AC4" w:rsidRDefault="007C7AC4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3A4770"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решения.</w:t>
      </w:r>
    </w:p>
    <w:p w:rsidR="003A4770" w:rsidRPr="007C7AC4" w:rsidRDefault="007C7AC4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3A4770"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3A4770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</w:t>
      </w:r>
    </w:p>
    <w:p w:rsidR="003A4770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</w:p>
    <w:p w:rsidR="003A4770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2.Смысловое чтение.</w:t>
      </w:r>
    </w:p>
    <w:p w:rsidR="003A4770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Развитие мотивации к овладению культурой активного использования словарей и других поисковых систем.</w:t>
      </w:r>
    </w:p>
    <w:p w:rsidR="003A4770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</w:t>
      </w:r>
    </w:p>
    <w:p w:rsidR="003A4770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1.Умение организовывать учебное сотрудничество и совместную деятельность с учителем;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3A4770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</w:r>
    </w:p>
    <w:p w:rsidR="003A4770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3.Формирование и развитие компетентности в области использования информационно-коммуникационных технологий (далее – ИКТ).</w:t>
      </w:r>
    </w:p>
    <w:p w:rsidR="003A4770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3A4770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</w:t>
      </w:r>
    </w:p>
    <w:p w:rsidR="003A4770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взаимодействовать с окружающими людьми в ситуациях формального и неформального межличностного и межкультурного общения;</w:t>
      </w:r>
    </w:p>
    <w:p w:rsidR="003A4770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7C7A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понимание определяющей роли языка в развитии интеллектуальных и творческих способностей личности в процессе образования и самообразования;</w:t>
      </w:r>
    </w:p>
    <w:p w:rsidR="003A4770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использовать коммуникативно-эстетические возможности родного языка;</w:t>
      </w:r>
    </w:p>
    <w:p w:rsidR="003A4770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проводить различные виды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текста;</w:t>
      </w:r>
    </w:p>
    <w:p w:rsidR="003A4770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использовать в речевой практике при создании устных и письменных высказываний стилистические ресурсы лексики и фразеологии родного языка, основные нормы родного языка (орфоэпические, лексические, грамматические, орфографические, пунктуационные), нормы речевого этикета и стремиться к речевому самосовершенствованию;</w:t>
      </w:r>
    </w:p>
    <w:p w:rsidR="003A4770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осознавать коммуникативно-эстетические возможности родного языка на основе изучения выдающихся произведений культуры своего народа, российской и мировой культуры;</w:t>
      </w:r>
    </w:p>
    <w:p w:rsidR="003A4770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</w:t>
      </w:r>
    </w:p>
    <w:p w:rsidR="003A4770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</w:t>
      </w: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систематизировать научные знания о родном языке; осознавать взаимосвязь его уровней и единиц; освоение базовых понятий лингвистики, основных единиц и грамматических категорий родного языка;</w:t>
      </w:r>
    </w:p>
    <w:p w:rsid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использовать активный и потенциальный словарный запас, использовать в речи грамматические средства для свободного выражения мыслей и чувств на родном языке адекватно ситуации и стилю общения;</w:t>
      </w:r>
    </w:p>
    <w:p w:rsidR="003A4770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3</w:t>
      </w: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ответственности за языковую культуру как общечеловеческую ценность.</w:t>
      </w:r>
    </w:p>
    <w:p w:rsidR="003A4770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3A4770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понимать литературные художественные произведения, отражающие разные этнокультурные традиции;</w:t>
      </w:r>
    </w:p>
    <w:p w:rsidR="003A4770" w:rsidRPr="007C7AC4" w:rsidRDefault="003A4770" w:rsidP="007C7AC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овладеть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уметь воспринимать, анализировать, критически оценивать и </w:t>
      </w:r>
      <w:r w:rsidRPr="007C7A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B5026A" w:rsidRPr="007C7AC4" w:rsidRDefault="001E03E8" w:rsidP="007C7AC4">
      <w:pPr>
        <w:pStyle w:val="a5"/>
        <w:tabs>
          <w:tab w:val="left" w:pos="0"/>
        </w:tabs>
        <w:rPr>
          <w:rFonts w:ascii="Times New Roman" w:hAnsi="Times New Roman" w:cs="Times New Roman"/>
          <w:b/>
          <w:color w:val="252525"/>
          <w:sz w:val="24"/>
          <w:szCs w:val="24"/>
          <w:lang w:eastAsia="ru-RU"/>
        </w:rPr>
      </w:pPr>
      <w:r w:rsidRPr="007C7AC4">
        <w:rPr>
          <w:rFonts w:ascii="Arial" w:hAnsi="Arial" w:cs="Arial"/>
          <w:b/>
          <w:color w:val="252525"/>
          <w:sz w:val="24"/>
          <w:szCs w:val="24"/>
          <w:lang w:eastAsia="ru-RU"/>
        </w:rPr>
        <w:t xml:space="preserve">                                                   </w:t>
      </w:r>
      <w:r w:rsidRPr="007C7AC4">
        <w:rPr>
          <w:rFonts w:ascii="Times New Roman" w:hAnsi="Times New Roman" w:cs="Times New Roman"/>
          <w:b/>
          <w:color w:val="252525"/>
          <w:sz w:val="24"/>
          <w:szCs w:val="24"/>
          <w:lang w:eastAsia="ru-RU"/>
        </w:rPr>
        <w:t xml:space="preserve">                </w:t>
      </w:r>
    </w:p>
    <w:p w:rsidR="00B5026A" w:rsidRPr="007C7AC4" w:rsidRDefault="00B5026A" w:rsidP="007C7AC4">
      <w:pPr>
        <w:pStyle w:val="a5"/>
        <w:tabs>
          <w:tab w:val="left" w:pos="0"/>
        </w:tabs>
        <w:rPr>
          <w:rFonts w:ascii="Times New Roman" w:hAnsi="Times New Roman" w:cs="Times New Roman"/>
          <w:b/>
          <w:color w:val="252525"/>
          <w:sz w:val="24"/>
          <w:szCs w:val="24"/>
          <w:lang w:eastAsia="ru-RU"/>
        </w:rPr>
      </w:pPr>
    </w:p>
    <w:p w:rsidR="00B5026A" w:rsidRPr="007C7AC4" w:rsidRDefault="00B5026A" w:rsidP="007C7AC4">
      <w:pPr>
        <w:pStyle w:val="a5"/>
        <w:tabs>
          <w:tab w:val="left" w:pos="0"/>
        </w:tabs>
        <w:rPr>
          <w:rFonts w:ascii="Times New Roman" w:hAnsi="Times New Roman" w:cs="Times New Roman"/>
          <w:b/>
          <w:color w:val="252525"/>
          <w:sz w:val="24"/>
          <w:szCs w:val="24"/>
          <w:lang w:eastAsia="ru-RU"/>
        </w:rPr>
      </w:pPr>
    </w:p>
    <w:p w:rsidR="0033393B" w:rsidRPr="002D2F7A" w:rsidRDefault="0033393B" w:rsidP="002D2F7A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sectPr w:rsidR="0033393B" w:rsidRPr="002D2F7A" w:rsidSect="00F9417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74D02"/>
    <w:multiLevelType w:val="multilevel"/>
    <w:tmpl w:val="0720A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24263E"/>
    <w:multiLevelType w:val="multilevel"/>
    <w:tmpl w:val="B55AE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0C4F53"/>
    <w:multiLevelType w:val="multilevel"/>
    <w:tmpl w:val="B5121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DA6F35"/>
    <w:multiLevelType w:val="multilevel"/>
    <w:tmpl w:val="45EE0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1B43E1"/>
    <w:multiLevelType w:val="multilevel"/>
    <w:tmpl w:val="C7780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CCF"/>
    <w:rsid w:val="00094B3E"/>
    <w:rsid w:val="001B067A"/>
    <w:rsid w:val="001C6E32"/>
    <w:rsid w:val="001E03E8"/>
    <w:rsid w:val="00216B99"/>
    <w:rsid w:val="00265C82"/>
    <w:rsid w:val="00271442"/>
    <w:rsid w:val="00271BFC"/>
    <w:rsid w:val="002A48C6"/>
    <w:rsid w:val="002C0196"/>
    <w:rsid w:val="002C6647"/>
    <w:rsid w:val="002D2F7A"/>
    <w:rsid w:val="00302CCF"/>
    <w:rsid w:val="00303841"/>
    <w:rsid w:val="0033393B"/>
    <w:rsid w:val="00381305"/>
    <w:rsid w:val="003A4770"/>
    <w:rsid w:val="004040EC"/>
    <w:rsid w:val="0042300D"/>
    <w:rsid w:val="005036BA"/>
    <w:rsid w:val="005144AB"/>
    <w:rsid w:val="0051507D"/>
    <w:rsid w:val="005D3A8B"/>
    <w:rsid w:val="006604AA"/>
    <w:rsid w:val="006C2441"/>
    <w:rsid w:val="006E6386"/>
    <w:rsid w:val="00716EF9"/>
    <w:rsid w:val="007C7AC4"/>
    <w:rsid w:val="00902F64"/>
    <w:rsid w:val="00932A1C"/>
    <w:rsid w:val="00957B33"/>
    <w:rsid w:val="00975D95"/>
    <w:rsid w:val="00A037FE"/>
    <w:rsid w:val="00A3014B"/>
    <w:rsid w:val="00A86551"/>
    <w:rsid w:val="00B155DA"/>
    <w:rsid w:val="00B5026A"/>
    <w:rsid w:val="00B67A5F"/>
    <w:rsid w:val="00B90BAD"/>
    <w:rsid w:val="00D20989"/>
    <w:rsid w:val="00DC6F54"/>
    <w:rsid w:val="00E230FF"/>
    <w:rsid w:val="00E51CAB"/>
    <w:rsid w:val="00F25BD1"/>
    <w:rsid w:val="00F26156"/>
    <w:rsid w:val="00F55B4F"/>
    <w:rsid w:val="00F9417B"/>
    <w:rsid w:val="00FA60C4"/>
    <w:rsid w:val="00FD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815BD6-5C0F-4251-8010-44159EAB7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2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2CC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E03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69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0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10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78107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1049494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954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7222977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455519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74485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single" w:sz="6" w:space="0" w:color="E5E5E5"/>
                        <w:bottom w:val="single" w:sz="6" w:space="0" w:color="E5E5E5"/>
                        <w:right w:val="single" w:sz="6" w:space="0" w:color="E5E5E5"/>
                      </w:divBdr>
                      <w:divsChild>
                        <w:div w:id="23312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3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1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3440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2287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8835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323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7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4E00328F-C0AE-45DD-B0D3-9C5AAB238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3215</Words>
  <Characters>18329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Сафиуллина</dc:creator>
  <cp:lastModifiedBy>Ганиева</cp:lastModifiedBy>
  <cp:revision>62</cp:revision>
  <cp:lastPrinted>2022-10-11T19:28:00Z</cp:lastPrinted>
  <dcterms:created xsi:type="dcterms:W3CDTF">2022-08-28T21:05:00Z</dcterms:created>
  <dcterms:modified xsi:type="dcterms:W3CDTF">2023-10-17T11:09:00Z</dcterms:modified>
</cp:coreProperties>
</file>